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59" w:rsidRDefault="0053585D">
      <w:r>
        <w:t xml:space="preserve"> </w:t>
      </w:r>
    </w:p>
    <w:p w:rsidR="00620503" w:rsidRDefault="00620503" w:rsidP="00620503">
      <w:pPr>
        <w:jc w:val="center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>MEMORIA DE SERVICIO SOCIAL</w:t>
      </w:r>
      <w:r w:rsidR="00736077">
        <w:rPr>
          <w:b/>
          <w:sz w:val="24"/>
          <w:szCs w:val="24"/>
        </w:rPr>
        <w:t>.</w:t>
      </w:r>
    </w:p>
    <w:p w:rsidR="00620503" w:rsidRPr="00436E49" w:rsidRDefault="00620503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>PORTADA:</w:t>
      </w:r>
    </w:p>
    <w:p w:rsidR="00620503" w:rsidRPr="00436E49" w:rsidRDefault="00620503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Nombre de: Universidad, Facultad, Unidad.</w:t>
      </w:r>
    </w:p>
    <w:p w:rsidR="00620503" w:rsidRPr="00436E49" w:rsidRDefault="00620503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Título: MEMORIA DE SERVICIO SOCIAL</w:t>
      </w:r>
    </w:p>
    <w:p w:rsidR="00620503" w:rsidRPr="00436E49" w:rsidRDefault="00620503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Nombre del Proyecto:</w:t>
      </w:r>
    </w:p>
    <w:p w:rsidR="00620503" w:rsidRPr="00436E49" w:rsidRDefault="00620503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 xml:space="preserve">Nombre del </w:t>
      </w:r>
      <w:r w:rsidR="00543F9E">
        <w:rPr>
          <w:sz w:val="24"/>
          <w:szCs w:val="24"/>
        </w:rPr>
        <w:t>Estudiante</w:t>
      </w:r>
      <w:r w:rsidRPr="00436E49">
        <w:rPr>
          <w:sz w:val="24"/>
          <w:szCs w:val="24"/>
        </w:rPr>
        <w:t>:</w:t>
      </w:r>
    </w:p>
    <w:p w:rsidR="00620503" w:rsidRPr="00436E49" w:rsidRDefault="00A9689C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Número de carné:</w:t>
      </w:r>
    </w:p>
    <w:p w:rsidR="00A9689C" w:rsidRPr="00436E49" w:rsidRDefault="00ED2B2B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Fecha de inicio y</w:t>
      </w:r>
      <w:r w:rsidR="00A9689C" w:rsidRPr="00436E49">
        <w:rPr>
          <w:sz w:val="24"/>
          <w:szCs w:val="24"/>
        </w:rPr>
        <w:t xml:space="preserve"> de finalización:</w:t>
      </w:r>
    </w:p>
    <w:p w:rsidR="00A9689C" w:rsidRPr="00436E49" w:rsidRDefault="008E62F4" w:rsidP="001862C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Nombre, cargo </w:t>
      </w:r>
      <w:r w:rsidR="00A9689C" w:rsidRPr="00436E49">
        <w:rPr>
          <w:sz w:val="24"/>
          <w:szCs w:val="24"/>
        </w:rPr>
        <w:t>del tutor</w:t>
      </w:r>
      <w:r w:rsidR="00ED2B2B" w:rsidRPr="00436E49">
        <w:rPr>
          <w:sz w:val="24"/>
          <w:szCs w:val="24"/>
        </w:rPr>
        <w:t>(a)</w:t>
      </w:r>
      <w:r w:rsidR="00A9689C" w:rsidRPr="00436E49">
        <w:rPr>
          <w:sz w:val="24"/>
          <w:szCs w:val="24"/>
        </w:rPr>
        <w:t xml:space="preserve"> responsable:</w:t>
      </w:r>
    </w:p>
    <w:p w:rsidR="00A9689C" w:rsidRDefault="00A9689C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Fecha de entrega de memoria.</w:t>
      </w:r>
    </w:p>
    <w:p w:rsidR="00736077" w:rsidRDefault="00736077" w:rsidP="001862C0">
      <w:pPr>
        <w:pStyle w:val="Prrafodelista"/>
        <w:jc w:val="both"/>
        <w:rPr>
          <w:sz w:val="24"/>
          <w:szCs w:val="24"/>
        </w:rPr>
      </w:pPr>
    </w:p>
    <w:p w:rsidR="00A9689C" w:rsidRDefault="00A9689C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>INDICE</w:t>
      </w:r>
    </w:p>
    <w:p w:rsidR="00736077" w:rsidRPr="00436E49" w:rsidRDefault="00736077" w:rsidP="00736077">
      <w:pPr>
        <w:pStyle w:val="Prrafodelista"/>
        <w:jc w:val="both"/>
        <w:rPr>
          <w:b/>
          <w:sz w:val="24"/>
          <w:szCs w:val="24"/>
        </w:rPr>
      </w:pPr>
    </w:p>
    <w:p w:rsidR="00A9689C" w:rsidRPr="00436E49" w:rsidRDefault="00A9689C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>DESCRIPCIÓN DE LA INSTITUCIÓN EN DONDE REALIZÓ SU SERVICIO SOCIAL</w:t>
      </w:r>
    </w:p>
    <w:p w:rsidR="00A9689C" w:rsidRPr="00436E49" w:rsidRDefault="00A9689C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Nombre</w:t>
      </w:r>
    </w:p>
    <w:p w:rsidR="00A9689C" w:rsidRPr="00436E49" w:rsidRDefault="00A9689C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Ubicación</w:t>
      </w:r>
    </w:p>
    <w:p w:rsidR="00A9689C" w:rsidRPr="00436E49" w:rsidRDefault="00A9689C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Nombre del Proyecto</w:t>
      </w:r>
    </w:p>
    <w:p w:rsidR="00A9689C" w:rsidRPr="00436E49" w:rsidRDefault="00A9689C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Descripción del Proyecto</w:t>
      </w:r>
    </w:p>
    <w:p w:rsidR="00A9689C" w:rsidRPr="00436E49" w:rsidRDefault="00A9689C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Descripción del quehacer de la Institución e importancia de la misma en la sociedad.</w:t>
      </w:r>
    </w:p>
    <w:p w:rsidR="00A9689C" w:rsidRDefault="00A9689C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Beneficiarios directos e indirectos</w:t>
      </w:r>
    </w:p>
    <w:p w:rsidR="00C0411E" w:rsidRPr="00436E49" w:rsidRDefault="00C0411E" w:rsidP="001862C0">
      <w:pPr>
        <w:pStyle w:val="Prrafodelista"/>
        <w:jc w:val="both"/>
        <w:rPr>
          <w:sz w:val="24"/>
          <w:szCs w:val="24"/>
        </w:rPr>
      </w:pPr>
    </w:p>
    <w:p w:rsidR="00A9689C" w:rsidRDefault="00A9689C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>OBJETIVOS DEL PROYECTO</w:t>
      </w:r>
    </w:p>
    <w:p w:rsidR="00C0411E" w:rsidRDefault="00C0411E" w:rsidP="001862C0">
      <w:pPr>
        <w:ind w:left="360"/>
        <w:jc w:val="both"/>
        <w:rPr>
          <w:sz w:val="24"/>
          <w:szCs w:val="24"/>
        </w:rPr>
      </w:pPr>
      <w:r w:rsidRPr="009269B7">
        <w:rPr>
          <w:b/>
          <w:sz w:val="24"/>
          <w:szCs w:val="24"/>
        </w:rPr>
        <w:t>El Objetivo General</w:t>
      </w:r>
      <w:r w:rsidRPr="009269B7">
        <w:rPr>
          <w:sz w:val="24"/>
          <w:szCs w:val="24"/>
        </w:rPr>
        <w:t xml:space="preserve">: lo constituye el enunciado global sobre el resultado final que se pretende alcanzar </w:t>
      </w:r>
      <w:r w:rsidR="00DB17D0" w:rsidRPr="009269B7">
        <w:rPr>
          <w:sz w:val="24"/>
          <w:szCs w:val="24"/>
        </w:rPr>
        <w:t>(</w:t>
      </w:r>
      <w:r w:rsidR="00DB17D0">
        <w:rPr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 w:rsidRPr="009269B7">
        <w:rPr>
          <w:sz w:val="24"/>
          <w:szCs w:val="24"/>
        </w:rPr>
        <w:t xml:space="preserve">¿qué?, ¿dónde?, ¿para qué?). </w:t>
      </w:r>
    </w:p>
    <w:p w:rsidR="00C0411E" w:rsidRPr="009269B7" w:rsidRDefault="00C0411E" w:rsidP="001862C0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269B7">
        <w:rPr>
          <w:sz w:val="24"/>
          <w:szCs w:val="24"/>
        </w:rPr>
        <w:t xml:space="preserve">Precisa la finalidad de la investigación, en cuanto a sus expectativas más amplias. </w:t>
      </w:r>
    </w:p>
    <w:p w:rsidR="00C0411E" w:rsidRDefault="00C0411E" w:rsidP="001862C0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269B7">
        <w:rPr>
          <w:sz w:val="24"/>
          <w:szCs w:val="24"/>
        </w:rPr>
        <w:t>Orienta la investigación. Son aquellos que expresan un logro sumamente amplio y son formulados como propósito general de estudio. Su redacción guarda mucha similitud con el título de la investigación.</w:t>
      </w:r>
    </w:p>
    <w:p w:rsidR="00C0411E" w:rsidRDefault="00C0411E" w:rsidP="001862C0">
      <w:pPr>
        <w:ind w:firstLine="360"/>
        <w:jc w:val="both"/>
        <w:rPr>
          <w:sz w:val="24"/>
          <w:szCs w:val="24"/>
        </w:rPr>
      </w:pPr>
      <w:r w:rsidRPr="009269B7">
        <w:rPr>
          <w:b/>
          <w:sz w:val="24"/>
          <w:szCs w:val="24"/>
        </w:rPr>
        <w:t>Los Objetivos Específicos</w:t>
      </w:r>
      <w:r w:rsidRPr="009269B7">
        <w:rPr>
          <w:sz w:val="24"/>
          <w:szCs w:val="24"/>
        </w:rPr>
        <w:t xml:space="preserve">: </w:t>
      </w:r>
    </w:p>
    <w:p w:rsidR="00C0411E" w:rsidRDefault="00C0411E" w:rsidP="001862C0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269B7">
        <w:rPr>
          <w:sz w:val="24"/>
          <w:szCs w:val="24"/>
        </w:rPr>
        <w:t xml:space="preserve">Representa los pasos que se han de realizar para alcanzar el objetivo general. </w:t>
      </w:r>
    </w:p>
    <w:p w:rsidR="00C0411E" w:rsidRDefault="00C0411E" w:rsidP="001862C0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269B7">
        <w:rPr>
          <w:sz w:val="24"/>
          <w:szCs w:val="24"/>
        </w:rPr>
        <w:t>Facilitan el cumplimiento del objetivo general, mediante la determinación de etapas o la precisión y cumplimiento de los aspectos necesarios de este proceso.</w:t>
      </w:r>
    </w:p>
    <w:p w:rsidR="001862C0" w:rsidRDefault="001862C0" w:rsidP="001862C0">
      <w:pPr>
        <w:pStyle w:val="Prrafodelista"/>
        <w:jc w:val="both"/>
        <w:rPr>
          <w:sz w:val="24"/>
          <w:szCs w:val="24"/>
        </w:rPr>
      </w:pPr>
    </w:p>
    <w:p w:rsidR="001862C0" w:rsidRDefault="001862C0" w:rsidP="001862C0">
      <w:pPr>
        <w:pStyle w:val="Prrafodelista"/>
        <w:jc w:val="both"/>
        <w:rPr>
          <w:sz w:val="24"/>
          <w:szCs w:val="24"/>
        </w:rPr>
      </w:pPr>
    </w:p>
    <w:p w:rsidR="001862C0" w:rsidRDefault="001862C0" w:rsidP="001862C0">
      <w:pPr>
        <w:pStyle w:val="Prrafodelista"/>
        <w:jc w:val="both"/>
        <w:rPr>
          <w:sz w:val="24"/>
          <w:szCs w:val="24"/>
        </w:rPr>
      </w:pPr>
    </w:p>
    <w:p w:rsidR="00C0411E" w:rsidRPr="009269B7" w:rsidRDefault="00C0411E" w:rsidP="001862C0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269B7">
        <w:rPr>
          <w:sz w:val="24"/>
          <w:szCs w:val="24"/>
        </w:rPr>
        <w:t xml:space="preserve"> Señalan propósitos o requerimientos en orden a la naturaleza de la investigación. </w:t>
      </w:r>
      <w:r>
        <w:rPr>
          <w:sz w:val="24"/>
          <w:szCs w:val="24"/>
        </w:rPr>
        <w:t>Los objetivos específicos s</w:t>
      </w:r>
      <w:r w:rsidRPr="009269B7">
        <w:rPr>
          <w:sz w:val="24"/>
          <w:szCs w:val="24"/>
        </w:rPr>
        <w:t xml:space="preserve">e derivan del </w:t>
      </w:r>
      <w:r>
        <w:rPr>
          <w:sz w:val="24"/>
          <w:szCs w:val="24"/>
        </w:rPr>
        <w:t>objetivo G</w:t>
      </w:r>
      <w:r w:rsidRPr="009269B7">
        <w:rPr>
          <w:sz w:val="24"/>
          <w:szCs w:val="24"/>
        </w:rPr>
        <w:t>eneral y, como su palabra lo dice, inciden directamente en los logros a obtener.</w:t>
      </w:r>
      <w:r>
        <w:rPr>
          <w:sz w:val="24"/>
          <w:szCs w:val="24"/>
        </w:rPr>
        <w:t xml:space="preserve"> Por eso d</w:t>
      </w:r>
      <w:r w:rsidRPr="009269B7">
        <w:rPr>
          <w:sz w:val="24"/>
          <w:szCs w:val="24"/>
        </w:rPr>
        <w:t>eben ser formulados en términos operativos, incluyen las variables o indicadores que se</w:t>
      </w:r>
      <w:r>
        <w:t xml:space="preserve"> desean medir. </w:t>
      </w:r>
    </w:p>
    <w:p w:rsidR="00C0411E" w:rsidRPr="00B52D94" w:rsidRDefault="00C0411E" w:rsidP="001862C0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t>Las causas del problema orientan su redacción.</w:t>
      </w:r>
    </w:p>
    <w:p w:rsidR="00C0411E" w:rsidRDefault="00C0411E" w:rsidP="001862C0">
      <w:pPr>
        <w:pStyle w:val="Prrafodelista"/>
        <w:jc w:val="both"/>
        <w:rPr>
          <w:b/>
          <w:sz w:val="24"/>
          <w:szCs w:val="24"/>
        </w:rPr>
      </w:pPr>
    </w:p>
    <w:p w:rsidR="00C0411E" w:rsidRPr="00C0411E" w:rsidRDefault="00A9689C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0411E">
        <w:rPr>
          <w:b/>
          <w:sz w:val="24"/>
          <w:szCs w:val="24"/>
        </w:rPr>
        <w:t xml:space="preserve">METAS </w:t>
      </w:r>
      <w:r w:rsidR="00ED3700" w:rsidRPr="00C0411E">
        <w:rPr>
          <w:b/>
          <w:sz w:val="24"/>
          <w:szCs w:val="24"/>
        </w:rPr>
        <w:t>LOGRADAS  CON EL</w:t>
      </w:r>
      <w:r w:rsidRPr="00C0411E">
        <w:rPr>
          <w:b/>
          <w:sz w:val="24"/>
          <w:szCs w:val="24"/>
        </w:rPr>
        <w:t xml:space="preserve"> PROYECTO</w:t>
      </w:r>
      <w:r w:rsidR="00C0411E" w:rsidRPr="00C0411E">
        <w:rPr>
          <w:b/>
          <w:sz w:val="24"/>
          <w:szCs w:val="24"/>
        </w:rPr>
        <w:t>:</w:t>
      </w:r>
      <w:r w:rsidR="00C0411E" w:rsidRPr="00C0411E">
        <w:rPr>
          <w:sz w:val="24"/>
          <w:szCs w:val="24"/>
        </w:rPr>
        <w:t xml:space="preserve"> En este apartado, usted deberá dar a conocer qué fue lo que logró con su servicio social, qué objetivos cumplidos se convirtieron en su meta de trabajo lograda.    </w:t>
      </w:r>
    </w:p>
    <w:p w:rsidR="00C0411E" w:rsidRPr="00C0411E" w:rsidRDefault="00C0411E" w:rsidP="001862C0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Detallarla</w:t>
      </w:r>
      <w:r w:rsidRPr="00C0411E">
        <w:rPr>
          <w:sz w:val="24"/>
          <w:szCs w:val="24"/>
        </w:rPr>
        <w:t>s tanto personal como Institucionalmente.</w:t>
      </w:r>
    </w:p>
    <w:p w:rsidR="00A9689C" w:rsidRPr="00436E49" w:rsidRDefault="00A9689C" w:rsidP="001862C0">
      <w:pPr>
        <w:pStyle w:val="Prrafodelista"/>
        <w:jc w:val="both"/>
        <w:rPr>
          <w:b/>
          <w:sz w:val="24"/>
          <w:szCs w:val="24"/>
        </w:rPr>
      </w:pPr>
    </w:p>
    <w:p w:rsidR="00ED3700" w:rsidRPr="005C2691" w:rsidRDefault="00ED3700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>OBSTÁCULOS PRESENTADOS O DEFICIENCIAS EN CONOCIMIENTOS DETECTADOS</w:t>
      </w:r>
      <w:r w:rsidR="00B52D94">
        <w:rPr>
          <w:b/>
          <w:sz w:val="24"/>
          <w:szCs w:val="24"/>
        </w:rPr>
        <w:t xml:space="preserve">  </w:t>
      </w:r>
      <w:r w:rsidRPr="00436E49">
        <w:rPr>
          <w:b/>
          <w:sz w:val="24"/>
          <w:szCs w:val="24"/>
        </w:rPr>
        <w:t xml:space="preserve"> </w:t>
      </w:r>
      <w:r w:rsidR="00B52D94">
        <w:rPr>
          <w:sz w:val="24"/>
          <w:szCs w:val="24"/>
        </w:rPr>
        <w:t>(E</w:t>
      </w:r>
      <w:r w:rsidRPr="00436E49">
        <w:rPr>
          <w:sz w:val="24"/>
          <w:szCs w:val="24"/>
        </w:rPr>
        <w:t>numerarlos</w:t>
      </w:r>
      <w:r w:rsidR="009E0574" w:rsidRPr="00436E49">
        <w:rPr>
          <w:sz w:val="24"/>
          <w:szCs w:val="24"/>
        </w:rPr>
        <w:t>,</w:t>
      </w:r>
      <w:r w:rsidRPr="00436E49">
        <w:rPr>
          <w:sz w:val="24"/>
          <w:szCs w:val="24"/>
        </w:rPr>
        <w:t xml:space="preserve"> ya que serán insumos a utilizar para mejorar la </w:t>
      </w:r>
      <w:r w:rsidR="009E0574" w:rsidRPr="00436E49">
        <w:rPr>
          <w:sz w:val="24"/>
          <w:szCs w:val="24"/>
        </w:rPr>
        <w:t>profesionalización de los estudiantes</w:t>
      </w:r>
      <w:r w:rsidR="00B52D94">
        <w:rPr>
          <w:sz w:val="24"/>
          <w:szCs w:val="24"/>
        </w:rPr>
        <w:t>, a través del desempeño en el Servicio Social</w:t>
      </w:r>
      <w:r w:rsidR="009E0574" w:rsidRPr="00436E49">
        <w:rPr>
          <w:sz w:val="24"/>
          <w:szCs w:val="24"/>
        </w:rPr>
        <w:t>)</w:t>
      </w:r>
    </w:p>
    <w:p w:rsidR="005C2691" w:rsidRPr="00436E49" w:rsidRDefault="005C2691" w:rsidP="001862C0">
      <w:pPr>
        <w:pStyle w:val="Prrafodelista"/>
        <w:jc w:val="both"/>
        <w:rPr>
          <w:b/>
          <w:sz w:val="24"/>
          <w:szCs w:val="24"/>
        </w:rPr>
      </w:pPr>
    </w:p>
    <w:p w:rsidR="00A9689C" w:rsidRPr="001862C0" w:rsidRDefault="00ED3700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>CUADRO DE ACTIVIDADES REALIZADAS</w:t>
      </w:r>
      <w:r w:rsidR="00C42FEB">
        <w:rPr>
          <w:b/>
          <w:sz w:val="24"/>
          <w:szCs w:val="24"/>
        </w:rPr>
        <w:t xml:space="preserve">: </w:t>
      </w:r>
      <w:r w:rsidR="00B52D94">
        <w:rPr>
          <w:sz w:val="24"/>
          <w:szCs w:val="24"/>
        </w:rPr>
        <w:t>Es parte del Cuerpo de la Memoria de Servicio Social, por lo que las actividades desarrolladas</w:t>
      </w:r>
      <w:r w:rsidR="007A6679">
        <w:rPr>
          <w:sz w:val="24"/>
          <w:szCs w:val="24"/>
        </w:rPr>
        <w:t xml:space="preserve"> durante todo su servicio social</w:t>
      </w:r>
      <w:r w:rsidR="00B52D94">
        <w:rPr>
          <w:sz w:val="24"/>
          <w:szCs w:val="24"/>
        </w:rPr>
        <w:t xml:space="preserve"> </w:t>
      </w:r>
      <w:r w:rsidR="005A1EB7">
        <w:rPr>
          <w:sz w:val="24"/>
          <w:szCs w:val="24"/>
        </w:rPr>
        <w:t xml:space="preserve">(500 horas) </w:t>
      </w:r>
      <w:r w:rsidR="00B52D94">
        <w:rPr>
          <w:sz w:val="24"/>
          <w:szCs w:val="24"/>
        </w:rPr>
        <w:t xml:space="preserve">se verán reflejadas en el cuadro resumen </w:t>
      </w:r>
      <w:r w:rsidR="007A6679">
        <w:rPr>
          <w:sz w:val="24"/>
          <w:szCs w:val="24"/>
        </w:rPr>
        <w:t>con el mismo formato del</w:t>
      </w:r>
      <w:r w:rsidR="00B52D94">
        <w:rPr>
          <w:sz w:val="24"/>
          <w:szCs w:val="24"/>
        </w:rPr>
        <w:t xml:space="preserve"> </w:t>
      </w:r>
      <w:r w:rsidR="00C42FEB">
        <w:rPr>
          <w:sz w:val="24"/>
          <w:szCs w:val="24"/>
        </w:rPr>
        <w:t>Informe del 50% de Servicio Social, así: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5387"/>
        <w:gridCol w:w="992"/>
      </w:tblGrid>
      <w:tr w:rsidR="00C42FEB" w:rsidRPr="009E1274" w:rsidTr="00C42FEB">
        <w:tc>
          <w:tcPr>
            <w:tcW w:w="1559" w:type="dxa"/>
          </w:tcPr>
          <w:p w:rsidR="00C42FEB" w:rsidRPr="009E1274" w:rsidRDefault="00C42FEB" w:rsidP="001862C0">
            <w:pPr>
              <w:jc w:val="both"/>
              <w:rPr>
                <w:b/>
                <w:sz w:val="18"/>
                <w:szCs w:val="18"/>
              </w:rPr>
            </w:pPr>
            <w:r w:rsidRPr="009E1274">
              <w:rPr>
                <w:b/>
                <w:sz w:val="18"/>
                <w:szCs w:val="18"/>
              </w:rPr>
              <w:t>FECHAS</w:t>
            </w:r>
            <w:r>
              <w:rPr>
                <w:b/>
                <w:sz w:val="18"/>
                <w:szCs w:val="18"/>
              </w:rPr>
              <w:t xml:space="preserve"> (Del ___ al_____/año)</w:t>
            </w:r>
          </w:p>
        </w:tc>
        <w:tc>
          <w:tcPr>
            <w:tcW w:w="5387" w:type="dxa"/>
          </w:tcPr>
          <w:p w:rsidR="00C42FEB" w:rsidRPr="009E1274" w:rsidRDefault="00C42FEB" w:rsidP="001862C0">
            <w:pPr>
              <w:jc w:val="both"/>
              <w:rPr>
                <w:b/>
                <w:sz w:val="18"/>
                <w:szCs w:val="18"/>
              </w:rPr>
            </w:pPr>
            <w:r w:rsidRPr="009E1274">
              <w:rPr>
                <w:b/>
                <w:sz w:val="18"/>
                <w:szCs w:val="18"/>
              </w:rPr>
              <w:t>ACTIVIDADES REALIZADAS</w:t>
            </w:r>
          </w:p>
        </w:tc>
        <w:tc>
          <w:tcPr>
            <w:tcW w:w="992" w:type="dxa"/>
          </w:tcPr>
          <w:p w:rsidR="00C42FEB" w:rsidRPr="009E1274" w:rsidRDefault="00C42FEB" w:rsidP="001862C0">
            <w:pPr>
              <w:jc w:val="both"/>
              <w:rPr>
                <w:b/>
                <w:sz w:val="18"/>
                <w:szCs w:val="18"/>
              </w:rPr>
            </w:pPr>
            <w:r w:rsidRPr="009E1274">
              <w:rPr>
                <w:b/>
                <w:sz w:val="18"/>
                <w:szCs w:val="18"/>
              </w:rPr>
              <w:t>TOTAL HORAS</w:t>
            </w:r>
          </w:p>
        </w:tc>
      </w:tr>
      <w:tr w:rsidR="00C42FEB" w:rsidTr="00C42FEB">
        <w:tc>
          <w:tcPr>
            <w:tcW w:w="1559" w:type="dxa"/>
          </w:tcPr>
          <w:p w:rsidR="00C42FEB" w:rsidRDefault="00C42FEB" w:rsidP="001862C0">
            <w:pPr>
              <w:jc w:val="both"/>
            </w:pPr>
          </w:p>
        </w:tc>
        <w:tc>
          <w:tcPr>
            <w:tcW w:w="5387" w:type="dxa"/>
          </w:tcPr>
          <w:p w:rsidR="00C42FEB" w:rsidRDefault="00C42FEB" w:rsidP="001862C0">
            <w:pPr>
              <w:jc w:val="both"/>
            </w:pPr>
          </w:p>
        </w:tc>
        <w:tc>
          <w:tcPr>
            <w:tcW w:w="992" w:type="dxa"/>
          </w:tcPr>
          <w:p w:rsidR="00C42FEB" w:rsidRDefault="00C42FEB" w:rsidP="001862C0">
            <w:pPr>
              <w:jc w:val="both"/>
            </w:pPr>
          </w:p>
        </w:tc>
      </w:tr>
      <w:tr w:rsidR="00C42FEB" w:rsidTr="00C42FEB">
        <w:tc>
          <w:tcPr>
            <w:tcW w:w="1559" w:type="dxa"/>
          </w:tcPr>
          <w:p w:rsidR="00C42FEB" w:rsidRDefault="00C42FEB" w:rsidP="001862C0">
            <w:pPr>
              <w:jc w:val="both"/>
            </w:pPr>
          </w:p>
        </w:tc>
        <w:tc>
          <w:tcPr>
            <w:tcW w:w="5387" w:type="dxa"/>
          </w:tcPr>
          <w:p w:rsidR="00C42FEB" w:rsidRDefault="00C42FEB" w:rsidP="001862C0">
            <w:pPr>
              <w:jc w:val="both"/>
            </w:pPr>
          </w:p>
        </w:tc>
        <w:tc>
          <w:tcPr>
            <w:tcW w:w="992" w:type="dxa"/>
          </w:tcPr>
          <w:p w:rsidR="00C42FEB" w:rsidRDefault="00C42FEB" w:rsidP="001862C0">
            <w:pPr>
              <w:jc w:val="both"/>
            </w:pPr>
          </w:p>
        </w:tc>
      </w:tr>
      <w:tr w:rsidR="00C42FEB" w:rsidRPr="009E1274" w:rsidTr="00B7406B">
        <w:trPr>
          <w:trHeight w:val="314"/>
        </w:trPr>
        <w:tc>
          <w:tcPr>
            <w:tcW w:w="6946" w:type="dxa"/>
            <w:gridSpan w:val="2"/>
          </w:tcPr>
          <w:p w:rsidR="00C42FEB" w:rsidRPr="009E1274" w:rsidRDefault="00C42FEB" w:rsidP="001862C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9E127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HORAS</w:t>
            </w:r>
          </w:p>
        </w:tc>
        <w:tc>
          <w:tcPr>
            <w:tcW w:w="992" w:type="dxa"/>
          </w:tcPr>
          <w:p w:rsidR="00C42FEB" w:rsidRPr="009E1274" w:rsidRDefault="00C42FEB" w:rsidP="001862C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C42FEB" w:rsidRDefault="00B01F2E" w:rsidP="001862C0">
      <w:pPr>
        <w:pStyle w:val="Prrafodelista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45085</wp:posOffset>
                </wp:positionV>
                <wp:extent cx="895350" cy="91440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14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F2E" w:rsidRDefault="00B01F2E" w:rsidP="00A32D3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01F2E">
                              <w:rPr>
                                <w:sz w:val="14"/>
                                <w:szCs w:val="14"/>
                              </w:rPr>
                              <w:t>Sello</w:t>
                            </w:r>
                          </w:p>
                          <w:p w:rsidR="00A32D3B" w:rsidRPr="00B01F2E" w:rsidRDefault="00A32D3B" w:rsidP="00A32D3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left:0;text-align:left;margin-left:369.45pt;margin-top:3.55pt;width:70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" fillcolor="white [3201]" strokecolor="black [3200]" strokeweight=".25pt">
                <v:textbox>
                  <w:txbxContent>
                    <w:p w:rsidR="00B01F2E" w:rsidRDefault="00B01F2E" w:rsidP="00A32D3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01F2E">
                        <w:rPr>
                          <w:sz w:val="14"/>
                          <w:szCs w:val="14"/>
                        </w:rPr>
                        <w:t>Sello</w:t>
                      </w:r>
                    </w:p>
                    <w:p w:rsidR="00A32D3B" w:rsidRPr="00B01F2E" w:rsidRDefault="00A32D3B" w:rsidP="00A32D3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Institucional</w:t>
                      </w:r>
                    </w:p>
                  </w:txbxContent>
                </v:textbox>
              </v:oval>
            </w:pict>
          </mc:Fallback>
        </mc:AlternateContent>
      </w:r>
    </w:p>
    <w:p w:rsidR="00736077" w:rsidRDefault="00736077" w:rsidP="001862C0">
      <w:pPr>
        <w:pStyle w:val="Prrafodelista"/>
        <w:jc w:val="both"/>
        <w:rPr>
          <w:b/>
          <w:sz w:val="24"/>
          <w:szCs w:val="24"/>
        </w:rPr>
      </w:pPr>
    </w:p>
    <w:p w:rsidR="00736077" w:rsidRDefault="00AB1488" w:rsidP="001862C0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Estudiante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Nombre y Cargo de </w:t>
      </w:r>
      <w:r w:rsidR="00736077">
        <w:rPr>
          <w:b/>
          <w:sz w:val="24"/>
          <w:szCs w:val="24"/>
        </w:rPr>
        <w:t>Tutor(a)</w:t>
      </w:r>
    </w:p>
    <w:p w:rsidR="00736077" w:rsidRDefault="00736077" w:rsidP="001862C0">
      <w:pPr>
        <w:pStyle w:val="Prrafodelista"/>
        <w:jc w:val="both"/>
        <w:rPr>
          <w:b/>
          <w:sz w:val="24"/>
          <w:szCs w:val="24"/>
        </w:rPr>
      </w:pPr>
    </w:p>
    <w:p w:rsidR="007A6679" w:rsidRDefault="007A6679" w:rsidP="001862C0">
      <w:pPr>
        <w:pStyle w:val="Prrafodelista"/>
        <w:jc w:val="both"/>
        <w:rPr>
          <w:b/>
          <w:sz w:val="24"/>
          <w:szCs w:val="24"/>
        </w:rPr>
      </w:pPr>
    </w:p>
    <w:p w:rsidR="007A6679" w:rsidRPr="00436E49" w:rsidRDefault="007A6679" w:rsidP="001862C0">
      <w:pPr>
        <w:pStyle w:val="Prrafodelista"/>
        <w:jc w:val="both"/>
        <w:rPr>
          <w:b/>
          <w:sz w:val="24"/>
          <w:szCs w:val="24"/>
        </w:rPr>
      </w:pPr>
    </w:p>
    <w:p w:rsidR="00C42FEB" w:rsidRPr="005C2691" w:rsidRDefault="009E0574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>CONCLUSIONES</w:t>
      </w:r>
      <w:r w:rsidR="00C42FEB">
        <w:rPr>
          <w:b/>
          <w:sz w:val="24"/>
          <w:szCs w:val="24"/>
        </w:rPr>
        <w:t xml:space="preserve">: </w:t>
      </w:r>
      <w:r w:rsidR="00C42FEB">
        <w:rPr>
          <w:sz w:val="24"/>
          <w:szCs w:val="24"/>
        </w:rPr>
        <w:t>Esta</w:t>
      </w:r>
      <w:r w:rsidR="002E62AF">
        <w:rPr>
          <w:sz w:val="24"/>
          <w:szCs w:val="24"/>
        </w:rPr>
        <w:t>s</w:t>
      </w:r>
      <w:r w:rsidR="00C42FEB">
        <w:rPr>
          <w:sz w:val="24"/>
          <w:szCs w:val="24"/>
        </w:rPr>
        <w:t xml:space="preserve"> nos lleva a determinar </w:t>
      </w:r>
      <w:r w:rsidR="00A32D3B">
        <w:rPr>
          <w:sz w:val="24"/>
          <w:szCs w:val="24"/>
        </w:rPr>
        <w:t>c</w:t>
      </w:r>
      <w:r w:rsidR="00C42FEB">
        <w:rPr>
          <w:sz w:val="24"/>
          <w:szCs w:val="24"/>
        </w:rPr>
        <w:t>uán importante es la actividad realizada a través del Servic</w:t>
      </w:r>
      <w:r w:rsidR="002E62AF">
        <w:rPr>
          <w:sz w:val="24"/>
          <w:szCs w:val="24"/>
        </w:rPr>
        <w:t xml:space="preserve">io Social en esta Institución, </w:t>
      </w:r>
      <w:r w:rsidR="00C42FEB">
        <w:rPr>
          <w:sz w:val="24"/>
          <w:szCs w:val="24"/>
        </w:rPr>
        <w:t>para el estudiante</w:t>
      </w:r>
      <w:r w:rsidR="002E62AF">
        <w:rPr>
          <w:sz w:val="24"/>
          <w:szCs w:val="24"/>
        </w:rPr>
        <w:t xml:space="preserve"> y como retribución para la Sociedad como profesionales del área de la salud</w:t>
      </w:r>
      <w:r w:rsidR="00C42FEB">
        <w:rPr>
          <w:sz w:val="24"/>
          <w:szCs w:val="24"/>
        </w:rPr>
        <w:t>.</w:t>
      </w:r>
    </w:p>
    <w:p w:rsidR="005C2691" w:rsidRDefault="005C2691" w:rsidP="001862C0">
      <w:pPr>
        <w:pStyle w:val="Prrafodelista"/>
        <w:jc w:val="both"/>
        <w:rPr>
          <w:b/>
          <w:sz w:val="24"/>
          <w:szCs w:val="24"/>
        </w:rPr>
      </w:pPr>
    </w:p>
    <w:p w:rsidR="002E62AF" w:rsidRPr="002E62AF" w:rsidRDefault="009E0574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42FEB">
        <w:rPr>
          <w:b/>
          <w:sz w:val="24"/>
          <w:szCs w:val="24"/>
        </w:rPr>
        <w:lastRenderedPageBreak/>
        <w:t>RECOMENDACIONES</w:t>
      </w:r>
      <w:r w:rsidR="00C42FEB">
        <w:rPr>
          <w:b/>
          <w:sz w:val="24"/>
          <w:szCs w:val="24"/>
        </w:rPr>
        <w:t xml:space="preserve">:  </w:t>
      </w:r>
      <w:r w:rsidR="00C42FEB">
        <w:rPr>
          <w:sz w:val="24"/>
          <w:szCs w:val="24"/>
        </w:rPr>
        <w:t>Son aquellas reflexiones que</w:t>
      </w:r>
      <w:r w:rsidR="00D15C98">
        <w:rPr>
          <w:sz w:val="24"/>
          <w:szCs w:val="24"/>
        </w:rPr>
        <w:t xml:space="preserve"> </w:t>
      </w:r>
      <w:r w:rsidR="00C42FEB">
        <w:rPr>
          <w:sz w:val="24"/>
          <w:szCs w:val="24"/>
        </w:rPr>
        <w:t xml:space="preserve">obtiene el estudiante al haber realizado el Servicio Social y darse cuenta de la necesidad que tiene la Universidad de El Salvador </w:t>
      </w:r>
      <w:r w:rsidR="00D15C98">
        <w:rPr>
          <w:sz w:val="24"/>
          <w:szCs w:val="24"/>
        </w:rPr>
        <w:t xml:space="preserve">de proyectarse a otras Instituciones  o Comunidades para que se conozca el producto Académico que está formando en los profesionales Químico </w:t>
      </w:r>
    </w:p>
    <w:p w:rsidR="002E62AF" w:rsidRPr="002E62AF" w:rsidRDefault="002E62AF" w:rsidP="002E62AF">
      <w:pPr>
        <w:pStyle w:val="Prrafodelista"/>
        <w:rPr>
          <w:sz w:val="24"/>
          <w:szCs w:val="24"/>
        </w:rPr>
      </w:pPr>
    </w:p>
    <w:p w:rsidR="009E0574" w:rsidRDefault="00D15C98" w:rsidP="002E62AF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Farmacéuticos. Así como</w:t>
      </w:r>
      <w:r w:rsidR="002E62AF">
        <w:rPr>
          <w:sz w:val="24"/>
          <w:szCs w:val="24"/>
        </w:rPr>
        <w:t xml:space="preserve"> sugerir, a través de la experiencia vivida, </w:t>
      </w:r>
      <w:r>
        <w:rPr>
          <w:sz w:val="24"/>
          <w:szCs w:val="24"/>
        </w:rPr>
        <w:t xml:space="preserve"> la falta de algunos aspectos que aún no se han cubierto en el proceso de la </w:t>
      </w:r>
      <w:r w:rsidR="002E62AF">
        <w:rPr>
          <w:sz w:val="24"/>
          <w:szCs w:val="24"/>
        </w:rPr>
        <w:t>F</w:t>
      </w:r>
      <w:r>
        <w:rPr>
          <w:sz w:val="24"/>
          <w:szCs w:val="24"/>
        </w:rPr>
        <w:t>ormación Académica de</w:t>
      </w:r>
      <w:r w:rsidR="002E62AF">
        <w:rPr>
          <w:sz w:val="24"/>
          <w:szCs w:val="24"/>
        </w:rPr>
        <w:t>l estudiante y que se consideren necesarios para fortalecer el Proceso de Enseñanza Aprendizaje a nivel superior</w:t>
      </w:r>
      <w:r>
        <w:rPr>
          <w:sz w:val="24"/>
          <w:szCs w:val="24"/>
        </w:rPr>
        <w:t xml:space="preserve">. </w:t>
      </w:r>
    </w:p>
    <w:p w:rsidR="00ED7022" w:rsidRDefault="00ED7022" w:rsidP="002E62AF">
      <w:pPr>
        <w:pStyle w:val="Prrafodelista"/>
        <w:jc w:val="both"/>
        <w:rPr>
          <w:b/>
          <w:sz w:val="24"/>
          <w:szCs w:val="24"/>
        </w:rPr>
      </w:pPr>
    </w:p>
    <w:p w:rsidR="00ED7022" w:rsidRDefault="00ED7022" w:rsidP="002E62AF">
      <w:pPr>
        <w:pStyle w:val="Prrafodelista"/>
        <w:jc w:val="both"/>
        <w:rPr>
          <w:b/>
          <w:sz w:val="24"/>
          <w:szCs w:val="24"/>
        </w:rPr>
      </w:pPr>
      <w:r w:rsidRPr="00ED7022">
        <w:rPr>
          <w:b/>
          <w:sz w:val="24"/>
          <w:szCs w:val="24"/>
        </w:rPr>
        <w:t xml:space="preserve">Firman </w:t>
      </w:r>
    </w:p>
    <w:p w:rsidR="00ED7022" w:rsidRPr="00ED7022" w:rsidRDefault="00ED7022" w:rsidP="002E62AF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Estudiante y Tutor.</w:t>
      </w:r>
    </w:p>
    <w:p w:rsidR="001862C0" w:rsidRDefault="001862C0" w:rsidP="001862C0">
      <w:pPr>
        <w:pStyle w:val="Prrafodelista"/>
        <w:jc w:val="both"/>
        <w:rPr>
          <w:b/>
          <w:sz w:val="24"/>
          <w:szCs w:val="24"/>
        </w:rPr>
      </w:pPr>
    </w:p>
    <w:p w:rsidR="009E0574" w:rsidRPr="00436E49" w:rsidRDefault="009E0574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6E49">
        <w:rPr>
          <w:b/>
          <w:sz w:val="24"/>
          <w:szCs w:val="24"/>
        </w:rPr>
        <w:t xml:space="preserve">CONSTANCIA DE FINALIZACIÓN DEL SERVICIO SOCIAL </w:t>
      </w:r>
      <w:r w:rsidR="00D15C98">
        <w:rPr>
          <w:sz w:val="24"/>
          <w:szCs w:val="24"/>
        </w:rPr>
        <w:t xml:space="preserve"> Deberá ser e</w:t>
      </w:r>
      <w:r w:rsidRPr="00436E49">
        <w:rPr>
          <w:sz w:val="24"/>
          <w:szCs w:val="24"/>
        </w:rPr>
        <w:t>mitida por el tutor</w:t>
      </w:r>
      <w:r w:rsidR="00ED2B2B" w:rsidRPr="00436E49">
        <w:rPr>
          <w:sz w:val="24"/>
          <w:szCs w:val="24"/>
        </w:rPr>
        <w:t>(a)</w:t>
      </w:r>
      <w:r w:rsidRPr="00436E49">
        <w:rPr>
          <w:sz w:val="24"/>
          <w:szCs w:val="24"/>
        </w:rPr>
        <w:t xml:space="preserve"> responsable</w:t>
      </w:r>
      <w:r w:rsidR="008E76AE">
        <w:rPr>
          <w:sz w:val="24"/>
          <w:szCs w:val="24"/>
        </w:rPr>
        <w:t xml:space="preserve"> en papel membretado de la Institución que se ha realizado este proceso, así como también deberá ser sellada con el sello de la Institución o Dependencia en la que se ha ejecutado</w:t>
      </w:r>
      <w:r w:rsidR="00D15C98">
        <w:rPr>
          <w:sz w:val="24"/>
          <w:szCs w:val="24"/>
        </w:rPr>
        <w:t>.</w:t>
      </w:r>
      <w:r w:rsidRPr="00436E49">
        <w:rPr>
          <w:sz w:val="24"/>
          <w:szCs w:val="24"/>
        </w:rPr>
        <w:t xml:space="preserve">  </w:t>
      </w:r>
      <w:r w:rsidR="00D15C98">
        <w:rPr>
          <w:sz w:val="24"/>
          <w:szCs w:val="24"/>
        </w:rPr>
        <w:t>(</w:t>
      </w:r>
      <w:r w:rsidRPr="008E76AE">
        <w:rPr>
          <w:b/>
          <w:sz w:val="24"/>
          <w:szCs w:val="24"/>
        </w:rPr>
        <w:t>F-6</w:t>
      </w:r>
      <w:r w:rsidR="00D15C98" w:rsidRPr="008E76AE">
        <w:rPr>
          <w:b/>
          <w:sz w:val="24"/>
          <w:szCs w:val="24"/>
        </w:rPr>
        <w:t>.</w:t>
      </w:r>
      <w:r w:rsidR="00D15C98">
        <w:rPr>
          <w:sz w:val="24"/>
          <w:szCs w:val="24"/>
        </w:rPr>
        <w:t xml:space="preserve">  VER INDICACIONES ESPECÍFICAS DE ESTE APARTADO</w:t>
      </w:r>
      <w:r w:rsidRPr="00436E49">
        <w:rPr>
          <w:sz w:val="24"/>
          <w:szCs w:val="24"/>
        </w:rPr>
        <w:t>)</w:t>
      </w:r>
      <w:r w:rsidR="00854532">
        <w:rPr>
          <w:sz w:val="24"/>
          <w:szCs w:val="24"/>
        </w:rPr>
        <w:t xml:space="preserve"> (</w:t>
      </w:r>
      <w:r w:rsidR="00854532" w:rsidRPr="005A4432">
        <w:rPr>
          <w:sz w:val="24"/>
          <w:szCs w:val="24"/>
          <w:highlight w:val="yellow"/>
        </w:rPr>
        <w:t>Este documento se anexa no es necesario imprimirlo dos veces</w:t>
      </w:r>
      <w:r w:rsidR="00854532">
        <w:rPr>
          <w:sz w:val="24"/>
          <w:szCs w:val="24"/>
        </w:rPr>
        <w:t xml:space="preserve">) </w:t>
      </w:r>
    </w:p>
    <w:p w:rsidR="00AD116A" w:rsidRDefault="00AD116A" w:rsidP="001862C0">
      <w:pPr>
        <w:pStyle w:val="Prrafodelista"/>
        <w:jc w:val="both"/>
        <w:rPr>
          <w:b/>
          <w:sz w:val="24"/>
          <w:szCs w:val="24"/>
        </w:rPr>
      </w:pPr>
    </w:p>
    <w:p w:rsidR="009E0574" w:rsidRPr="005A4432" w:rsidRDefault="00D15C98" w:rsidP="00854532">
      <w:pPr>
        <w:pStyle w:val="Prrafodelista"/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ANEXOS. </w:t>
      </w:r>
      <w:r w:rsidR="00C42FEB" w:rsidRPr="00436E4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42FEB" w:rsidRPr="00436E49">
        <w:rPr>
          <w:sz w:val="24"/>
          <w:szCs w:val="24"/>
        </w:rPr>
        <w:t>nexar los cua</w:t>
      </w:r>
      <w:r>
        <w:rPr>
          <w:sz w:val="24"/>
          <w:szCs w:val="24"/>
        </w:rPr>
        <w:t>d</w:t>
      </w:r>
      <w:r w:rsidR="00854532">
        <w:rPr>
          <w:sz w:val="24"/>
          <w:szCs w:val="24"/>
        </w:rPr>
        <w:t>ros de Control de Tutorías F-4,</w:t>
      </w:r>
      <w:r w:rsidR="00C42FEB" w:rsidRPr="00436E49">
        <w:rPr>
          <w:sz w:val="24"/>
          <w:szCs w:val="24"/>
        </w:rPr>
        <w:t xml:space="preserve"> </w:t>
      </w:r>
      <w:r w:rsidR="00C42FEB">
        <w:rPr>
          <w:sz w:val="24"/>
          <w:szCs w:val="24"/>
        </w:rPr>
        <w:t>y otros</w:t>
      </w:r>
      <w:r w:rsidR="0099514A">
        <w:rPr>
          <w:sz w:val="24"/>
          <w:szCs w:val="24"/>
        </w:rPr>
        <w:t xml:space="preserve"> que usted considere necesarios (Si recibió capacitación en la Empresa y le die</w:t>
      </w:r>
      <w:r w:rsidR="00BC31CA">
        <w:rPr>
          <w:sz w:val="24"/>
          <w:szCs w:val="24"/>
        </w:rPr>
        <w:t>ron comprobante puede anexarlo), como comprobantes del seguimiento de su proceso de Servicio Social.</w:t>
      </w:r>
      <w:r w:rsidR="00854532">
        <w:rPr>
          <w:sz w:val="24"/>
          <w:szCs w:val="24"/>
        </w:rPr>
        <w:t xml:space="preserve"> </w:t>
      </w:r>
      <w:r w:rsidR="00854532" w:rsidRPr="005A4432">
        <w:rPr>
          <w:sz w:val="24"/>
          <w:szCs w:val="24"/>
          <w:highlight w:val="yellow"/>
        </w:rPr>
        <w:t>(Este documento se anexa no es necesario imprimirlo dos veces)</w:t>
      </w:r>
    </w:p>
    <w:p w:rsidR="001862C0" w:rsidRPr="001862C0" w:rsidRDefault="001862C0" w:rsidP="001862C0">
      <w:pPr>
        <w:pStyle w:val="Prrafodelista"/>
        <w:rPr>
          <w:b/>
          <w:sz w:val="24"/>
          <w:szCs w:val="24"/>
        </w:rPr>
      </w:pPr>
    </w:p>
    <w:p w:rsidR="00436E49" w:rsidRPr="005A4432" w:rsidRDefault="0099514A" w:rsidP="001862C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EVALUACION DEL TUTOR(A)</w:t>
      </w:r>
      <w:r w:rsidR="00AD0C09">
        <w:rPr>
          <w:b/>
          <w:sz w:val="24"/>
          <w:szCs w:val="24"/>
        </w:rPr>
        <w:t>: Esta</w:t>
      </w:r>
      <w:r w:rsidR="002050AC">
        <w:rPr>
          <w:sz w:val="24"/>
          <w:szCs w:val="24"/>
        </w:rPr>
        <w:t xml:space="preserve"> será realiza</w:t>
      </w:r>
      <w:r w:rsidR="00AD0C09">
        <w:rPr>
          <w:sz w:val="24"/>
          <w:szCs w:val="24"/>
        </w:rPr>
        <w:t xml:space="preserve">da por el tutor(a), </w:t>
      </w:r>
      <w:r w:rsidR="00AB1488">
        <w:rPr>
          <w:sz w:val="24"/>
          <w:szCs w:val="24"/>
        </w:rPr>
        <w:t>quien deberá</w:t>
      </w:r>
      <w:r w:rsidR="002050AC">
        <w:rPr>
          <w:sz w:val="24"/>
          <w:szCs w:val="24"/>
        </w:rPr>
        <w:t xml:space="preserve"> firmar y sellar al final de la misma y será impresa en papel blanco, </w:t>
      </w:r>
      <w:r w:rsidR="00AD0C09">
        <w:rPr>
          <w:sz w:val="24"/>
          <w:szCs w:val="24"/>
        </w:rPr>
        <w:t xml:space="preserve">podrá ser escrita a máquina </w:t>
      </w:r>
      <w:r w:rsidR="00AB1488">
        <w:rPr>
          <w:sz w:val="24"/>
          <w:szCs w:val="24"/>
        </w:rPr>
        <w:t>o manuscrita</w:t>
      </w:r>
      <w:r w:rsidR="002050AC">
        <w:rPr>
          <w:sz w:val="24"/>
          <w:szCs w:val="24"/>
        </w:rPr>
        <w:t>.</w:t>
      </w:r>
      <w:r w:rsidR="00854532">
        <w:rPr>
          <w:sz w:val="24"/>
          <w:szCs w:val="24"/>
        </w:rPr>
        <w:t xml:space="preserve"> </w:t>
      </w:r>
      <w:r w:rsidR="00854532" w:rsidRPr="005A4432">
        <w:rPr>
          <w:sz w:val="24"/>
          <w:szCs w:val="24"/>
          <w:highlight w:val="yellow"/>
        </w:rPr>
        <w:t>(Este documento se anexa no es necesario imprimirlo dos veces)</w:t>
      </w:r>
    </w:p>
    <w:p w:rsidR="00854532" w:rsidRPr="00854532" w:rsidRDefault="00854532" w:rsidP="00854532">
      <w:pPr>
        <w:jc w:val="both"/>
        <w:rPr>
          <w:b/>
          <w:sz w:val="24"/>
          <w:szCs w:val="24"/>
        </w:rPr>
      </w:pPr>
    </w:p>
    <w:p w:rsidR="00436E49" w:rsidRPr="00C0411E" w:rsidRDefault="00C0411E" w:rsidP="001862C0">
      <w:pPr>
        <w:jc w:val="both"/>
        <w:rPr>
          <w:rFonts w:ascii="Cooper Black" w:hAnsi="Cooper Black"/>
          <w:b/>
          <w:sz w:val="24"/>
          <w:szCs w:val="24"/>
        </w:rPr>
      </w:pPr>
      <w:r w:rsidRPr="00C0411E">
        <w:rPr>
          <w:rFonts w:ascii="Cooper Black" w:hAnsi="Cooper Black"/>
          <w:b/>
          <w:sz w:val="24"/>
          <w:szCs w:val="24"/>
        </w:rPr>
        <w:t>I</w:t>
      </w:r>
      <w:r w:rsidR="00436E49" w:rsidRPr="00C0411E">
        <w:rPr>
          <w:rFonts w:ascii="Cooper Black" w:hAnsi="Cooper Black"/>
          <w:b/>
          <w:sz w:val="24"/>
          <w:szCs w:val="24"/>
        </w:rPr>
        <w:t>NDICACIONES:</w:t>
      </w:r>
    </w:p>
    <w:p w:rsidR="00436E49" w:rsidRPr="00436E49" w:rsidRDefault="00436E49" w:rsidP="0018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la PORTADA</w:t>
      </w:r>
      <w:r w:rsidR="00DB17D0">
        <w:rPr>
          <w:b/>
          <w:sz w:val="24"/>
          <w:szCs w:val="24"/>
        </w:rPr>
        <w:t xml:space="preserve">, </w:t>
      </w:r>
      <w:r w:rsidR="00DB17D0">
        <w:rPr>
          <w:sz w:val="24"/>
          <w:szCs w:val="24"/>
        </w:rPr>
        <w:t>C</w:t>
      </w:r>
      <w:r>
        <w:rPr>
          <w:sz w:val="24"/>
          <w:szCs w:val="24"/>
        </w:rPr>
        <w:t>entrar la información y ubicar los logos de la Universidad a la Izquierda y</w:t>
      </w:r>
      <w:r w:rsidR="00DB17D0">
        <w:rPr>
          <w:sz w:val="24"/>
          <w:szCs w:val="24"/>
        </w:rPr>
        <w:t xml:space="preserve"> el de la Facultad a la derecha. Detallar la siguiente información.</w:t>
      </w:r>
    </w:p>
    <w:p w:rsidR="00436E49" w:rsidRPr="00436E49" w:rsidRDefault="00436E49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 xml:space="preserve">Nombre de: Universidad, Facultad, </w:t>
      </w:r>
      <w:bookmarkStart w:id="0" w:name="_GoBack"/>
      <w:bookmarkEnd w:id="0"/>
      <w:r w:rsidRPr="00436E49">
        <w:rPr>
          <w:sz w:val="24"/>
          <w:szCs w:val="24"/>
        </w:rPr>
        <w:t>Unidad.</w:t>
      </w:r>
    </w:p>
    <w:p w:rsidR="00436E49" w:rsidRPr="00436E49" w:rsidRDefault="00436E49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Título: MEMORIA DE SERVICIO SOCIAL</w:t>
      </w:r>
    </w:p>
    <w:p w:rsidR="00436E49" w:rsidRPr="00436E49" w:rsidRDefault="00436E49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lastRenderedPageBreak/>
        <w:t>Nombre del Proyecto:</w:t>
      </w:r>
      <w:r>
        <w:rPr>
          <w:sz w:val="24"/>
          <w:szCs w:val="24"/>
        </w:rPr>
        <w:t xml:space="preserve"> “___________________-” (tal como lo ha presentado en el Plan de Trabajo)</w:t>
      </w:r>
    </w:p>
    <w:p w:rsidR="00436E49" w:rsidRPr="00436E49" w:rsidRDefault="00436E49" w:rsidP="001862C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Nombre del Estudiante</w:t>
      </w:r>
      <w:r w:rsidRPr="00436E49">
        <w:rPr>
          <w:sz w:val="24"/>
          <w:szCs w:val="24"/>
        </w:rPr>
        <w:t>:</w:t>
      </w:r>
    </w:p>
    <w:p w:rsidR="00436E49" w:rsidRPr="00436E49" w:rsidRDefault="00436E49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Número de carné:</w:t>
      </w:r>
    </w:p>
    <w:p w:rsidR="00436E49" w:rsidRDefault="00436E49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Fecha de inicio</w:t>
      </w:r>
      <w:r>
        <w:rPr>
          <w:sz w:val="24"/>
          <w:szCs w:val="24"/>
        </w:rPr>
        <w:t>:</w:t>
      </w:r>
    </w:p>
    <w:p w:rsidR="00436E49" w:rsidRDefault="00436E49" w:rsidP="001862C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Fecha de </w:t>
      </w:r>
      <w:r w:rsidRPr="00436E49">
        <w:rPr>
          <w:sz w:val="24"/>
          <w:szCs w:val="24"/>
        </w:rPr>
        <w:t xml:space="preserve"> finalización:</w:t>
      </w:r>
    </w:p>
    <w:p w:rsidR="00436E49" w:rsidRDefault="00436E49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Nombre</w:t>
      </w:r>
      <w:r>
        <w:rPr>
          <w:sz w:val="24"/>
          <w:szCs w:val="24"/>
        </w:rPr>
        <w:t xml:space="preserve"> del Tutor</w:t>
      </w:r>
      <w:r w:rsidR="00543F9E">
        <w:rPr>
          <w:sz w:val="24"/>
          <w:szCs w:val="24"/>
        </w:rPr>
        <w:t xml:space="preserve"> (a)</w:t>
      </w:r>
      <w:r>
        <w:rPr>
          <w:sz w:val="24"/>
          <w:szCs w:val="24"/>
        </w:rPr>
        <w:t>:</w:t>
      </w:r>
    </w:p>
    <w:p w:rsidR="00436E49" w:rsidRPr="00436E49" w:rsidRDefault="00436E49" w:rsidP="001862C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Carg</w:t>
      </w:r>
      <w:r w:rsidRPr="00436E49">
        <w:rPr>
          <w:sz w:val="24"/>
          <w:szCs w:val="24"/>
        </w:rPr>
        <w:t>o  del tutor(a) responsable:</w:t>
      </w:r>
    </w:p>
    <w:p w:rsidR="00436E49" w:rsidRPr="00436E49" w:rsidRDefault="00436E49" w:rsidP="001862C0">
      <w:pPr>
        <w:pStyle w:val="Prrafodelista"/>
        <w:jc w:val="both"/>
        <w:rPr>
          <w:sz w:val="24"/>
          <w:szCs w:val="24"/>
        </w:rPr>
      </w:pPr>
      <w:r w:rsidRPr="00436E49">
        <w:rPr>
          <w:sz w:val="24"/>
          <w:szCs w:val="24"/>
        </w:rPr>
        <w:t>Fecha de entrega de memoria.</w:t>
      </w:r>
    </w:p>
    <w:p w:rsidR="00BC51FE" w:rsidRDefault="00BC51FE" w:rsidP="001862C0">
      <w:pPr>
        <w:jc w:val="both"/>
        <w:rPr>
          <w:sz w:val="24"/>
          <w:szCs w:val="24"/>
        </w:rPr>
      </w:pPr>
      <w:r w:rsidRPr="00BC51FE">
        <w:rPr>
          <w:b/>
          <w:sz w:val="24"/>
          <w:szCs w:val="24"/>
        </w:rPr>
        <w:t>INDICE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consta de todo el contenido de su memoria con el número de página correspondiente.</w:t>
      </w:r>
    </w:p>
    <w:p w:rsidR="00BC51FE" w:rsidRPr="00BC51FE" w:rsidRDefault="00BC51FE" w:rsidP="001862C0">
      <w:pPr>
        <w:jc w:val="both"/>
        <w:rPr>
          <w:b/>
          <w:sz w:val="24"/>
          <w:szCs w:val="24"/>
        </w:rPr>
      </w:pPr>
      <w:r w:rsidRPr="00BC51FE">
        <w:rPr>
          <w:b/>
          <w:sz w:val="24"/>
          <w:szCs w:val="24"/>
        </w:rPr>
        <w:t>DESCRIPCIÓN DE LA INSTITUCIÓN EN DONDE REALIZÓ SU SERVICIO SOCIAL</w:t>
      </w:r>
    </w:p>
    <w:p w:rsidR="00BC51FE" w:rsidRDefault="00BC51FE" w:rsidP="001862C0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BC51FE">
        <w:rPr>
          <w:sz w:val="24"/>
          <w:szCs w:val="24"/>
        </w:rPr>
        <w:t>Nombre completo:</w:t>
      </w:r>
    </w:p>
    <w:p w:rsidR="00BC51FE" w:rsidRDefault="00BC51FE" w:rsidP="001862C0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BC51FE">
        <w:rPr>
          <w:sz w:val="24"/>
          <w:szCs w:val="24"/>
        </w:rPr>
        <w:t xml:space="preserve">Ubicación o Dirección de la Institución  </w:t>
      </w:r>
    </w:p>
    <w:p w:rsidR="00BC51FE" w:rsidRDefault="00BC51FE" w:rsidP="001862C0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BC51FE">
        <w:rPr>
          <w:sz w:val="24"/>
          <w:szCs w:val="24"/>
        </w:rPr>
        <w:t>Descripción del quehacer de la Institución e importancia de la misma en la sociedad.</w:t>
      </w:r>
    </w:p>
    <w:p w:rsidR="00E73D2E" w:rsidRDefault="00E73D2E" w:rsidP="001862C0">
      <w:pPr>
        <w:pStyle w:val="Prrafodelista"/>
        <w:jc w:val="both"/>
        <w:rPr>
          <w:sz w:val="24"/>
          <w:szCs w:val="24"/>
        </w:rPr>
      </w:pPr>
    </w:p>
    <w:p w:rsidR="00BC51FE" w:rsidRDefault="00BC51FE" w:rsidP="001862C0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27582F">
        <w:rPr>
          <w:b/>
          <w:sz w:val="24"/>
          <w:szCs w:val="24"/>
        </w:rPr>
        <w:t>Nombre del Proyecto</w:t>
      </w:r>
      <w:r w:rsidRPr="00BC51FE">
        <w:rPr>
          <w:sz w:val="24"/>
          <w:szCs w:val="24"/>
        </w:rPr>
        <w:t>:  “_______________” (tal como lo presentó en el Plan de Trabajo)</w:t>
      </w:r>
    </w:p>
    <w:p w:rsidR="0095156C" w:rsidRDefault="0095156C" w:rsidP="001862C0">
      <w:pPr>
        <w:pStyle w:val="Prrafodelista"/>
        <w:jc w:val="both"/>
        <w:rPr>
          <w:b/>
          <w:sz w:val="24"/>
          <w:szCs w:val="24"/>
        </w:rPr>
      </w:pPr>
    </w:p>
    <w:p w:rsidR="00BC51FE" w:rsidRDefault="00BC51FE" w:rsidP="001862C0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27582F">
        <w:rPr>
          <w:b/>
          <w:sz w:val="24"/>
          <w:szCs w:val="24"/>
        </w:rPr>
        <w:t>Descripción del Proyecto</w:t>
      </w:r>
      <w:r>
        <w:rPr>
          <w:sz w:val="24"/>
          <w:szCs w:val="24"/>
        </w:rPr>
        <w:t xml:space="preserve">: </w:t>
      </w:r>
      <w:r w:rsidRPr="00BC51FE">
        <w:rPr>
          <w:sz w:val="24"/>
          <w:szCs w:val="24"/>
        </w:rPr>
        <w:t>Es en qué consiste éste</w:t>
      </w:r>
      <w:r>
        <w:rPr>
          <w:sz w:val="24"/>
          <w:szCs w:val="24"/>
        </w:rPr>
        <w:t xml:space="preserve"> y cuál es el objetivo primordial al realizarlo</w:t>
      </w:r>
      <w:r w:rsidRPr="00BC51FE">
        <w:rPr>
          <w:sz w:val="24"/>
          <w:szCs w:val="24"/>
        </w:rPr>
        <w:t>.</w:t>
      </w:r>
    </w:p>
    <w:p w:rsidR="00AD116A" w:rsidRDefault="00AD116A" w:rsidP="001862C0">
      <w:pPr>
        <w:pStyle w:val="Prrafodelista"/>
        <w:jc w:val="both"/>
        <w:rPr>
          <w:sz w:val="24"/>
          <w:szCs w:val="24"/>
        </w:rPr>
      </w:pPr>
    </w:p>
    <w:p w:rsidR="00BC51FE" w:rsidRDefault="00BC51FE" w:rsidP="001862C0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27582F">
        <w:rPr>
          <w:b/>
          <w:sz w:val="24"/>
          <w:szCs w:val="24"/>
        </w:rPr>
        <w:t>Beneficiarios directos</w:t>
      </w:r>
      <w:r>
        <w:rPr>
          <w:sz w:val="24"/>
          <w:szCs w:val="24"/>
        </w:rPr>
        <w:t xml:space="preserve"> (</w:t>
      </w:r>
      <w:r w:rsidR="007F5560">
        <w:rPr>
          <w:sz w:val="24"/>
          <w:szCs w:val="24"/>
        </w:rPr>
        <w:t xml:space="preserve">Son </w:t>
      </w:r>
      <w:r>
        <w:rPr>
          <w:sz w:val="24"/>
          <w:szCs w:val="24"/>
        </w:rPr>
        <w:t>los que reciben directamente el apoyo, la resolución del problema que se busca solucionar. Quienes reciben la ayuda necesaria con este Servicio Social</w:t>
      </w:r>
      <w:r w:rsidR="0027582F">
        <w:rPr>
          <w:sz w:val="24"/>
          <w:szCs w:val="24"/>
        </w:rPr>
        <w:t>. Ejemplo: Si es de Servicio, en una Farmacia de Hospital, el Beneficiario  Directo es la Unidad de Farmacia del Hospital</w:t>
      </w:r>
      <w:r w:rsidR="0093020F">
        <w:rPr>
          <w:sz w:val="24"/>
          <w:szCs w:val="24"/>
        </w:rPr>
        <w:t>, los pacientes y todas aquellas personas o Instituciones que se ven beneficiadas con el trabajo que desarrolla el estudiante en Servicio Social</w:t>
      </w:r>
      <w:r>
        <w:rPr>
          <w:sz w:val="24"/>
          <w:szCs w:val="24"/>
        </w:rPr>
        <w:t>)</w:t>
      </w:r>
    </w:p>
    <w:p w:rsidR="009F5C65" w:rsidRPr="009F5C65" w:rsidRDefault="009F5C65" w:rsidP="001862C0">
      <w:pPr>
        <w:pStyle w:val="Prrafodelista"/>
        <w:jc w:val="both"/>
        <w:rPr>
          <w:sz w:val="24"/>
          <w:szCs w:val="24"/>
        </w:rPr>
      </w:pPr>
    </w:p>
    <w:p w:rsidR="00BE2DC0" w:rsidRDefault="00BC51FE" w:rsidP="00BE2DC0">
      <w:pPr>
        <w:pStyle w:val="Prrafodelista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BE2DC0">
        <w:rPr>
          <w:b/>
          <w:sz w:val="24"/>
          <w:szCs w:val="24"/>
        </w:rPr>
        <w:t>Beneficiarios indirectos</w:t>
      </w:r>
      <w:r w:rsidR="0093020F" w:rsidRPr="00BE2DC0">
        <w:rPr>
          <w:sz w:val="24"/>
          <w:szCs w:val="24"/>
        </w:rPr>
        <w:t>:</w:t>
      </w:r>
      <w:r w:rsidRPr="00BE2DC0">
        <w:rPr>
          <w:sz w:val="24"/>
          <w:szCs w:val="24"/>
        </w:rPr>
        <w:t xml:space="preserve"> </w:t>
      </w:r>
      <w:r w:rsidR="005A4432" w:rsidRPr="00BE2DC0">
        <w:rPr>
          <w:sz w:val="24"/>
          <w:szCs w:val="24"/>
        </w:rPr>
        <w:t>(</w:t>
      </w:r>
      <w:r w:rsidR="005A4432" w:rsidRPr="001F03C0">
        <w:rPr>
          <w:sz w:val="24"/>
          <w:szCs w:val="24"/>
          <w:highlight w:val="yellow"/>
        </w:rPr>
        <w:t>Son</w:t>
      </w:r>
      <w:r w:rsidR="00BE2DC0" w:rsidRPr="001F03C0">
        <w:rPr>
          <w:sz w:val="24"/>
          <w:szCs w:val="24"/>
          <w:highlight w:val="yellow"/>
        </w:rPr>
        <w:t xml:space="preserve"> los Estudiantes en Servicio Socia</w:t>
      </w:r>
      <w:r w:rsidR="00BE2DC0">
        <w:rPr>
          <w:sz w:val="24"/>
          <w:szCs w:val="24"/>
        </w:rPr>
        <w:t>l que haciendo un trabajo directo, se llevan la experiencia y la ganancia de las horas ganadas)</w:t>
      </w:r>
    </w:p>
    <w:p w:rsidR="00D64E9D" w:rsidRPr="00D64E9D" w:rsidRDefault="00D64E9D" w:rsidP="00D64E9D">
      <w:pPr>
        <w:pStyle w:val="Prrafodelista"/>
        <w:rPr>
          <w:sz w:val="24"/>
          <w:szCs w:val="24"/>
        </w:rPr>
      </w:pPr>
    </w:p>
    <w:p w:rsidR="004A76AE" w:rsidRPr="001F03C0" w:rsidRDefault="001F03C0" w:rsidP="005C4F2C">
      <w:pPr>
        <w:pStyle w:val="Prrafodelista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1F03C0">
        <w:rPr>
          <w:sz w:val="24"/>
          <w:szCs w:val="24"/>
          <w:highlight w:val="yellow"/>
        </w:rPr>
        <w:t>Cuando se incluyan el F6, F4</w:t>
      </w:r>
      <w:r w:rsidR="00D64E9D" w:rsidRPr="001F03C0">
        <w:rPr>
          <w:sz w:val="24"/>
          <w:szCs w:val="24"/>
          <w:highlight w:val="yellow"/>
        </w:rPr>
        <w:t>, F8 ún</w:t>
      </w:r>
      <w:r w:rsidR="00A55473" w:rsidRPr="001F03C0">
        <w:rPr>
          <w:sz w:val="24"/>
          <w:szCs w:val="24"/>
          <w:highlight w:val="yellow"/>
        </w:rPr>
        <w:t>icamente se anexan los formatos</w:t>
      </w:r>
      <w:r w:rsidR="00A55473" w:rsidRPr="001F03C0">
        <w:rPr>
          <w:sz w:val="24"/>
          <w:szCs w:val="24"/>
        </w:rPr>
        <w:t xml:space="preserve"> No lo imprima dos veces </w:t>
      </w:r>
    </w:p>
    <w:p w:rsidR="00B52D94" w:rsidRPr="005A4432" w:rsidRDefault="004A76AE" w:rsidP="005A4432">
      <w:pPr>
        <w:pStyle w:val="Prrafodelista"/>
        <w:numPr>
          <w:ilvl w:val="0"/>
          <w:numId w:val="4"/>
        </w:numPr>
        <w:ind w:left="360"/>
        <w:jc w:val="both"/>
        <w:rPr>
          <w:sz w:val="24"/>
          <w:szCs w:val="24"/>
          <w:highlight w:val="yellow"/>
        </w:rPr>
      </w:pPr>
      <w:r w:rsidRPr="005A4432">
        <w:rPr>
          <w:sz w:val="24"/>
          <w:szCs w:val="24"/>
          <w:highlight w:val="yellow"/>
        </w:rPr>
        <w:t xml:space="preserve">Se recomienda imprimir a doble cara, aunque cualquier presentación es aceptable. </w:t>
      </w:r>
    </w:p>
    <w:sectPr w:rsidR="00B52D94" w:rsidRPr="005A4432" w:rsidSect="006C15C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99" w:rsidRDefault="00A87399" w:rsidP="009E0574">
      <w:pPr>
        <w:spacing w:after="0" w:line="240" w:lineRule="auto"/>
      </w:pPr>
      <w:r>
        <w:separator/>
      </w:r>
    </w:p>
  </w:endnote>
  <w:endnote w:type="continuationSeparator" w:id="0">
    <w:p w:rsidR="00A87399" w:rsidRDefault="00A87399" w:rsidP="009E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74" w:rsidRPr="00A77F9F" w:rsidRDefault="009E0574" w:rsidP="009E0574">
    <w:pPr>
      <w:pStyle w:val="Piedepgina"/>
      <w:jc w:val="center"/>
      <w:rPr>
        <w:sz w:val="20"/>
        <w:szCs w:val="20"/>
      </w:rPr>
    </w:pPr>
  </w:p>
  <w:p w:rsidR="009E0574" w:rsidRPr="00A77F9F" w:rsidRDefault="009E0574" w:rsidP="009E0574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99" w:rsidRDefault="00A87399" w:rsidP="009E0574">
      <w:pPr>
        <w:spacing w:after="0" w:line="240" w:lineRule="auto"/>
      </w:pPr>
      <w:r>
        <w:separator/>
      </w:r>
    </w:p>
  </w:footnote>
  <w:footnote w:type="continuationSeparator" w:id="0">
    <w:p w:rsidR="00A87399" w:rsidRDefault="00A87399" w:rsidP="009E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49" w:rsidRDefault="00436E49">
    <w:pPr>
      <w:pStyle w:val="Encabezado"/>
    </w:pPr>
  </w:p>
  <w:tbl>
    <w:tblPr>
      <w:tblStyle w:val="Listamedia1-nfasis3"/>
      <w:tblpPr w:leftFromText="141" w:rightFromText="141" w:horzAnchor="page" w:tblpX="6448" w:tblpY="-690"/>
      <w:tblW w:w="4644" w:type="dxa"/>
      <w:tblLook w:val="04A0" w:firstRow="1" w:lastRow="0" w:firstColumn="1" w:lastColumn="0" w:noHBand="0" w:noVBand="1"/>
    </w:tblPr>
    <w:tblGrid>
      <w:gridCol w:w="1242"/>
      <w:gridCol w:w="3402"/>
    </w:tblGrid>
    <w:tr w:rsidR="00DB17D0" w:rsidRPr="00E1702B" w:rsidTr="00DB17D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dxa"/>
          <w:vMerge w:val="restart"/>
        </w:tcPr>
        <w:p w:rsidR="00DB17D0" w:rsidRPr="00E1702B" w:rsidRDefault="00DB17D0" w:rsidP="00DB17D0">
          <w:pPr>
            <w:rPr>
              <w:color w:val="404040" w:themeColor="text1" w:themeTint="BF"/>
              <w:sz w:val="24"/>
              <w:szCs w:val="24"/>
              <w:lang w:val="es-ES_tradnl"/>
            </w:rPr>
          </w:pPr>
          <w:r w:rsidRPr="00E1702B">
            <w:rPr>
              <w:color w:val="404040" w:themeColor="text1" w:themeTint="BF"/>
              <w:sz w:val="24"/>
              <w:szCs w:val="24"/>
              <w:lang w:val="es-ES_tradnl"/>
            </w:rPr>
            <w:t xml:space="preserve">                     </w:t>
          </w:r>
        </w:p>
      </w:tc>
      <w:tc>
        <w:tcPr>
          <w:tcW w:w="3402" w:type="dxa"/>
          <w:vMerge w:val="restart"/>
        </w:tcPr>
        <w:p w:rsidR="00DB17D0" w:rsidRPr="00FD3E4B" w:rsidRDefault="00736077" w:rsidP="00DB17D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color w:val="404040" w:themeColor="text1" w:themeTint="BF"/>
              <w:sz w:val="28"/>
              <w:szCs w:val="28"/>
              <w:lang w:val="es-ES_tradnl"/>
            </w:rPr>
          </w:pPr>
          <w:r>
            <w:rPr>
              <w:b/>
              <w:color w:val="404040" w:themeColor="text1" w:themeTint="BF"/>
              <w:sz w:val="28"/>
              <w:szCs w:val="28"/>
              <w:lang w:val="es-ES_tradnl"/>
            </w:rPr>
            <w:t>MEMORIA</w:t>
          </w:r>
        </w:p>
        <w:p w:rsidR="00DB17D0" w:rsidRPr="00DB17D0" w:rsidRDefault="00736077" w:rsidP="00DB17D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sz w:val="20"/>
              <w:szCs w:val="20"/>
              <w:lang w:val="es-ES_tradnl"/>
            </w:rPr>
          </w:pPr>
          <w:r w:rsidRPr="00DB17D0">
            <w:rPr>
              <w:color w:val="404040" w:themeColor="text1" w:themeTint="BF"/>
              <w:sz w:val="20"/>
              <w:szCs w:val="20"/>
              <w:lang w:val="es-ES_tradnl"/>
            </w:rPr>
            <w:t>DE  SERVICIO SOCIAL</w:t>
          </w:r>
        </w:p>
        <w:p w:rsidR="00DB17D0" w:rsidRPr="00867608" w:rsidRDefault="00036570" w:rsidP="000365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color w:val="404040" w:themeColor="text1" w:themeTint="BF"/>
              <w:sz w:val="18"/>
              <w:szCs w:val="18"/>
              <w:lang w:val="es-ES_tradnl"/>
            </w:rPr>
          </w:pPr>
          <w:r>
            <w:rPr>
              <w:b/>
              <w:color w:val="404040" w:themeColor="text1" w:themeTint="BF"/>
              <w:sz w:val="20"/>
              <w:szCs w:val="20"/>
              <w:lang w:val="es-ES_tradnl"/>
            </w:rPr>
            <w:t>F-</w:t>
          </w:r>
          <w:r w:rsidR="00DB17D0" w:rsidRPr="00DB17D0">
            <w:rPr>
              <w:b/>
              <w:color w:val="404040" w:themeColor="text1" w:themeTint="BF"/>
              <w:sz w:val="20"/>
              <w:szCs w:val="20"/>
              <w:lang w:val="es-ES_tradnl"/>
            </w:rPr>
            <w:t>7</w:t>
          </w:r>
        </w:p>
      </w:tc>
    </w:tr>
    <w:tr w:rsidR="00DB17D0" w:rsidRPr="00E1702B" w:rsidTr="00DB17D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dxa"/>
          <w:vMerge/>
        </w:tcPr>
        <w:p w:rsidR="00DB17D0" w:rsidRPr="00E1702B" w:rsidRDefault="00DB17D0" w:rsidP="00DB17D0">
          <w:pPr>
            <w:rPr>
              <w:color w:val="404040" w:themeColor="text1" w:themeTint="BF"/>
              <w:lang w:val="es-ES_tradnl"/>
            </w:rPr>
          </w:pPr>
        </w:p>
      </w:tc>
      <w:tc>
        <w:tcPr>
          <w:tcW w:w="3402" w:type="dxa"/>
          <w:vMerge/>
        </w:tcPr>
        <w:p w:rsidR="00DB17D0" w:rsidRPr="00E1702B" w:rsidRDefault="00DB17D0" w:rsidP="00DB17D0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</w:p>
      </w:tc>
    </w:tr>
    <w:tr w:rsidR="00DB17D0" w:rsidRPr="00E1702B" w:rsidTr="00DB17D0">
      <w:trPr>
        <w:trHeight w:val="39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dxa"/>
          <w:vMerge/>
        </w:tcPr>
        <w:p w:rsidR="00DB17D0" w:rsidRPr="00E1702B" w:rsidRDefault="00DB17D0" w:rsidP="00DB17D0">
          <w:pPr>
            <w:rPr>
              <w:color w:val="404040" w:themeColor="text1" w:themeTint="BF"/>
              <w:lang w:val="es-ES_tradnl"/>
            </w:rPr>
          </w:pPr>
        </w:p>
      </w:tc>
      <w:tc>
        <w:tcPr>
          <w:tcW w:w="3402" w:type="dxa"/>
          <w:vMerge/>
        </w:tcPr>
        <w:p w:rsidR="00DB17D0" w:rsidRPr="00E1702B" w:rsidRDefault="00DB17D0" w:rsidP="00DB17D0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</w:p>
      </w:tc>
    </w:tr>
  </w:tbl>
  <w:p w:rsidR="00436E49" w:rsidRDefault="00436E49">
    <w:pPr>
      <w:pStyle w:val="Encabezado"/>
    </w:pPr>
  </w:p>
  <w:p w:rsidR="009E0574" w:rsidRDefault="009E05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046"/>
    <w:multiLevelType w:val="hybridMultilevel"/>
    <w:tmpl w:val="B6EC0F96"/>
    <w:lvl w:ilvl="0" w:tplc="824C39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71D1"/>
    <w:multiLevelType w:val="hybridMultilevel"/>
    <w:tmpl w:val="92FC76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AD1"/>
    <w:multiLevelType w:val="hybridMultilevel"/>
    <w:tmpl w:val="92FC76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E17B3"/>
    <w:multiLevelType w:val="hybridMultilevel"/>
    <w:tmpl w:val="AD2C0A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0C0B"/>
    <w:multiLevelType w:val="hybridMultilevel"/>
    <w:tmpl w:val="92FC76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4B"/>
    <w:rsid w:val="00035BC7"/>
    <w:rsid w:val="00036570"/>
    <w:rsid w:val="00112602"/>
    <w:rsid w:val="001862C0"/>
    <w:rsid w:val="001942EC"/>
    <w:rsid w:val="001F03C0"/>
    <w:rsid w:val="001F4F47"/>
    <w:rsid w:val="002050AC"/>
    <w:rsid w:val="00271E93"/>
    <w:rsid w:val="0027582F"/>
    <w:rsid w:val="002771D4"/>
    <w:rsid w:val="002C6339"/>
    <w:rsid w:val="002E62AF"/>
    <w:rsid w:val="00313CD2"/>
    <w:rsid w:val="0033719B"/>
    <w:rsid w:val="0035584D"/>
    <w:rsid w:val="003A7D20"/>
    <w:rsid w:val="003F2624"/>
    <w:rsid w:val="004259FB"/>
    <w:rsid w:val="00436E49"/>
    <w:rsid w:val="004A1B4D"/>
    <w:rsid w:val="004A76AE"/>
    <w:rsid w:val="004E7FF6"/>
    <w:rsid w:val="004F7BF2"/>
    <w:rsid w:val="0050455A"/>
    <w:rsid w:val="0053585D"/>
    <w:rsid w:val="00543F9E"/>
    <w:rsid w:val="005933BF"/>
    <w:rsid w:val="005A1EB7"/>
    <w:rsid w:val="005A4432"/>
    <w:rsid w:val="005C2691"/>
    <w:rsid w:val="00614C59"/>
    <w:rsid w:val="00614FDA"/>
    <w:rsid w:val="00620503"/>
    <w:rsid w:val="006965D2"/>
    <w:rsid w:val="006A6571"/>
    <w:rsid w:val="006C15C6"/>
    <w:rsid w:val="006C7CC2"/>
    <w:rsid w:val="00736077"/>
    <w:rsid w:val="007A6679"/>
    <w:rsid w:val="007F5560"/>
    <w:rsid w:val="00854532"/>
    <w:rsid w:val="00867608"/>
    <w:rsid w:val="00872569"/>
    <w:rsid w:val="008E62F4"/>
    <w:rsid w:val="008E76AE"/>
    <w:rsid w:val="009269B7"/>
    <w:rsid w:val="0093020F"/>
    <w:rsid w:val="0095156C"/>
    <w:rsid w:val="0099514A"/>
    <w:rsid w:val="00995902"/>
    <w:rsid w:val="0099734F"/>
    <w:rsid w:val="009E0574"/>
    <w:rsid w:val="009F5C65"/>
    <w:rsid w:val="00A32D3B"/>
    <w:rsid w:val="00A55473"/>
    <w:rsid w:val="00A77F9F"/>
    <w:rsid w:val="00A80048"/>
    <w:rsid w:val="00A87399"/>
    <w:rsid w:val="00A9689C"/>
    <w:rsid w:val="00AA3F9C"/>
    <w:rsid w:val="00AB12E5"/>
    <w:rsid w:val="00AB1488"/>
    <w:rsid w:val="00AD0C09"/>
    <w:rsid w:val="00AD116A"/>
    <w:rsid w:val="00B01899"/>
    <w:rsid w:val="00B01F2E"/>
    <w:rsid w:val="00B52D94"/>
    <w:rsid w:val="00BC31CA"/>
    <w:rsid w:val="00BC51FE"/>
    <w:rsid w:val="00BE2DC0"/>
    <w:rsid w:val="00C0411E"/>
    <w:rsid w:val="00C310EE"/>
    <w:rsid w:val="00C42FEB"/>
    <w:rsid w:val="00D01445"/>
    <w:rsid w:val="00D15C98"/>
    <w:rsid w:val="00D32AF7"/>
    <w:rsid w:val="00D64E9D"/>
    <w:rsid w:val="00D733DE"/>
    <w:rsid w:val="00DB17D0"/>
    <w:rsid w:val="00E73D2E"/>
    <w:rsid w:val="00ED2B2B"/>
    <w:rsid w:val="00ED3700"/>
    <w:rsid w:val="00ED52BF"/>
    <w:rsid w:val="00ED7022"/>
    <w:rsid w:val="00F24656"/>
    <w:rsid w:val="00FC7733"/>
    <w:rsid w:val="00FD3E4B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29DE6"/>
  <w15:docId w15:val="{079E44ED-0284-4ED5-ACE2-F8AC797D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1-nfasis3">
    <w:name w:val="Medium List 1 Accent 3"/>
    <w:basedOn w:val="Tablanormal"/>
    <w:uiPriority w:val="65"/>
    <w:rsid w:val="00FD3E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D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E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05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0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574"/>
  </w:style>
  <w:style w:type="paragraph" w:styleId="Piedepgina">
    <w:name w:val="footer"/>
    <w:basedOn w:val="Normal"/>
    <w:link w:val="PiedepginaCar"/>
    <w:uiPriority w:val="99"/>
    <w:unhideWhenUsed/>
    <w:rsid w:val="009E0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574"/>
  </w:style>
  <w:style w:type="character" w:styleId="Hipervnculo">
    <w:name w:val="Hyperlink"/>
    <w:basedOn w:val="Fuentedeprrafopredeter"/>
    <w:uiPriority w:val="99"/>
    <w:unhideWhenUsed/>
    <w:rsid w:val="009E057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4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Química y Farmacia. Final Avenida “Mártires Estudiantes del 30 de Julio”, Ciudad Universitaria.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45</cp:revision>
  <cp:lastPrinted>2014-03-07T16:52:00Z</cp:lastPrinted>
  <dcterms:created xsi:type="dcterms:W3CDTF">2013-09-05T16:18:00Z</dcterms:created>
  <dcterms:modified xsi:type="dcterms:W3CDTF">2022-03-02T16:12:00Z</dcterms:modified>
</cp:coreProperties>
</file>